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96" w:rsidRPr="00261C6A" w:rsidRDefault="004F5B96" w:rsidP="004F5B96">
      <w:pPr>
        <w:spacing w:line="32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4F5B96" w:rsidRPr="00CA3963" w:rsidRDefault="004F5B96" w:rsidP="004F5B96">
      <w:pPr>
        <w:jc w:val="center"/>
        <w:rPr>
          <w:rFonts w:ascii="宋体" w:hAnsi="宋体"/>
          <w:b/>
          <w:sz w:val="32"/>
          <w:szCs w:val="32"/>
        </w:rPr>
      </w:pPr>
      <w:r w:rsidRPr="00CA3963">
        <w:rPr>
          <w:rFonts w:ascii="宋体" w:hAnsi="宋体" w:hint="eastAsia"/>
          <w:b/>
          <w:sz w:val="32"/>
          <w:szCs w:val="32"/>
        </w:rPr>
        <w:t>西安交通大学教师授课竞赛学院汇总表</w:t>
      </w:r>
    </w:p>
    <w:p w:rsidR="004F5B96" w:rsidRPr="00CA3963" w:rsidRDefault="004F5B96" w:rsidP="004F5B96">
      <w:pPr>
        <w:ind w:firstLineChars="200" w:firstLine="482"/>
        <w:rPr>
          <w:rFonts w:ascii="宋体" w:hAnsi="宋体"/>
          <w:b/>
          <w:sz w:val="24"/>
        </w:rPr>
      </w:pPr>
    </w:p>
    <w:p w:rsidR="004F5B96" w:rsidRPr="00CA3963" w:rsidRDefault="004F5B96" w:rsidP="004F5B96">
      <w:pPr>
        <w:ind w:firstLineChars="200" w:firstLine="482"/>
        <w:rPr>
          <w:rFonts w:ascii="宋体" w:hAnsi="宋体"/>
          <w:b/>
          <w:sz w:val="24"/>
        </w:rPr>
      </w:pPr>
      <w:r w:rsidRPr="00CA3963">
        <w:rPr>
          <w:rFonts w:ascii="宋体" w:hAnsi="宋体" w:hint="eastAsia"/>
          <w:b/>
          <w:sz w:val="24"/>
        </w:rPr>
        <w:t xml:space="preserve">单位：              （公章）                    </w:t>
      </w:r>
      <w:r>
        <w:rPr>
          <w:rFonts w:ascii="宋体" w:hAnsi="宋体" w:hint="eastAsia"/>
          <w:b/>
          <w:sz w:val="24"/>
        </w:rPr>
        <w:t xml:space="preserve">          </w:t>
      </w:r>
      <w:r w:rsidRPr="00CA3963">
        <w:rPr>
          <w:rFonts w:ascii="宋体" w:hAnsi="宋体" w:hint="eastAsia"/>
          <w:b/>
          <w:sz w:val="24"/>
        </w:rPr>
        <w:t>负责人：</w:t>
      </w:r>
    </w:p>
    <w:p w:rsidR="004F5B96" w:rsidRDefault="004F5B96" w:rsidP="004F5B96">
      <w:pPr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871"/>
        <w:gridCol w:w="426"/>
        <w:gridCol w:w="426"/>
        <w:gridCol w:w="507"/>
        <w:gridCol w:w="1414"/>
        <w:gridCol w:w="1135"/>
        <w:gridCol w:w="707"/>
        <w:gridCol w:w="996"/>
        <w:gridCol w:w="783"/>
        <w:gridCol w:w="1159"/>
        <w:gridCol w:w="610"/>
        <w:gridCol w:w="568"/>
        <w:gridCol w:w="1338"/>
        <w:gridCol w:w="1091"/>
        <w:gridCol w:w="681"/>
      </w:tblGrid>
      <w:tr w:rsidR="004F5B96" w:rsidRPr="00893894" w:rsidTr="00913215">
        <w:trPr>
          <w:cantSplit/>
          <w:trHeight w:val="399"/>
          <w:jc w:val="center"/>
        </w:trPr>
        <w:tc>
          <w:tcPr>
            <w:tcW w:w="163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1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62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2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93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538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  <w:tc>
          <w:tcPr>
            <w:tcW w:w="432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69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379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上课地点</w:t>
            </w:r>
          </w:p>
        </w:tc>
        <w:tc>
          <w:tcPr>
            <w:tcW w:w="298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3894">
              <w:rPr>
                <w:rFonts w:ascii="宋体" w:hAnsi="宋体" w:hint="eastAsia"/>
                <w:szCs w:val="21"/>
              </w:rPr>
              <w:t>起止周次</w:t>
            </w:r>
          </w:p>
        </w:tc>
        <w:tc>
          <w:tcPr>
            <w:tcW w:w="441" w:type="pct"/>
            <w:vMerge w:val="restar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职工号</w:t>
            </w:r>
          </w:p>
        </w:tc>
        <w:tc>
          <w:tcPr>
            <w:tcW w:w="448" w:type="pct"/>
            <w:gridSpan w:val="2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工资卡所属银行</w:t>
            </w:r>
          </w:p>
        </w:tc>
        <w:tc>
          <w:tcPr>
            <w:tcW w:w="509" w:type="pct"/>
            <w:vMerge w:val="restart"/>
            <w:vAlign w:val="center"/>
          </w:tcPr>
          <w:p w:rsidR="004F5B96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415" w:type="pct"/>
            <w:vMerge w:val="restart"/>
            <w:vAlign w:val="center"/>
          </w:tcPr>
          <w:p w:rsidR="004F5B96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教师签字</w:t>
            </w:r>
          </w:p>
        </w:tc>
        <w:tc>
          <w:tcPr>
            <w:tcW w:w="259" w:type="pct"/>
            <w:vMerge w:val="restart"/>
            <w:vAlign w:val="center"/>
          </w:tcPr>
          <w:p w:rsidR="004F5B96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F5B96" w:rsidRPr="00893894" w:rsidTr="00913215">
        <w:trPr>
          <w:cantSplit/>
          <w:trHeight w:val="412"/>
          <w:jc w:val="center"/>
        </w:trPr>
        <w:tc>
          <w:tcPr>
            <w:tcW w:w="163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pct"/>
            <w:vMerge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" w:type="pct"/>
            <w:vMerge/>
            <w:vAlign w:val="center"/>
          </w:tcPr>
          <w:p w:rsidR="004F5B96" w:rsidRPr="00893894" w:rsidRDefault="004F5B96" w:rsidP="0091321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Merge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4F5B96" w:rsidRPr="00D67B9C" w:rsidRDefault="004F5B96" w:rsidP="00913215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中国银行</w:t>
            </w:r>
          </w:p>
        </w:tc>
        <w:tc>
          <w:tcPr>
            <w:tcW w:w="216" w:type="pct"/>
            <w:vAlign w:val="center"/>
          </w:tcPr>
          <w:p w:rsidR="004F5B96" w:rsidRPr="00D67B9C" w:rsidRDefault="004F5B96" w:rsidP="00913215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工商银行</w:t>
            </w:r>
          </w:p>
        </w:tc>
        <w:tc>
          <w:tcPr>
            <w:tcW w:w="509" w:type="pct"/>
            <w:vMerge/>
          </w:tcPr>
          <w:p w:rsidR="004F5B96" w:rsidRPr="00D67B9C" w:rsidRDefault="004F5B96" w:rsidP="00913215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15" w:type="pct"/>
            <w:vMerge/>
          </w:tcPr>
          <w:p w:rsidR="004F5B96" w:rsidRPr="00D67B9C" w:rsidRDefault="004F5B96" w:rsidP="00913215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59" w:type="pct"/>
            <w:vMerge/>
          </w:tcPr>
          <w:p w:rsidR="004F5B96" w:rsidRPr="00D67B9C" w:rsidRDefault="004F5B96" w:rsidP="00913215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4F5B96" w:rsidRPr="00893894" w:rsidTr="00913215">
        <w:trPr>
          <w:cantSplit/>
          <w:jc w:val="center"/>
        </w:trPr>
        <w:tc>
          <w:tcPr>
            <w:tcW w:w="16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1</w:t>
            </w:r>
          </w:p>
        </w:tc>
        <w:tc>
          <w:tcPr>
            <w:tcW w:w="33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F5B96" w:rsidRPr="00893894" w:rsidTr="00913215">
        <w:trPr>
          <w:cantSplit/>
          <w:jc w:val="center"/>
        </w:trPr>
        <w:tc>
          <w:tcPr>
            <w:tcW w:w="16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2</w:t>
            </w:r>
          </w:p>
        </w:tc>
        <w:tc>
          <w:tcPr>
            <w:tcW w:w="33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F5B96" w:rsidRPr="00893894" w:rsidTr="00913215">
        <w:trPr>
          <w:cantSplit/>
          <w:jc w:val="center"/>
        </w:trPr>
        <w:tc>
          <w:tcPr>
            <w:tcW w:w="16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3</w:t>
            </w:r>
          </w:p>
        </w:tc>
        <w:tc>
          <w:tcPr>
            <w:tcW w:w="33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4F5B96" w:rsidRPr="00D71BA1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F5B96" w:rsidRPr="00D71BA1" w:rsidRDefault="004F5B96" w:rsidP="009132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F5B96" w:rsidRPr="00893894" w:rsidTr="00913215">
        <w:trPr>
          <w:cantSplit/>
          <w:jc w:val="center"/>
        </w:trPr>
        <w:tc>
          <w:tcPr>
            <w:tcW w:w="163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4</w:t>
            </w:r>
          </w:p>
        </w:tc>
        <w:tc>
          <w:tcPr>
            <w:tcW w:w="331" w:type="pct"/>
            <w:vAlign w:val="center"/>
          </w:tcPr>
          <w:p w:rsidR="004F5B96" w:rsidRPr="00893894" w:rsidRDefault="004F5B96" w:rsidP="00913215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62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38" w:type="pct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69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09" w:type="pct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415" w:type="pct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259" w:type="pct"/>
          </w:tcPr>
          <w:p w:rsidR="004F5B96" w:rsidRPr="00893894" w:rsidRDefault="004F5B96" w:rsidP="00913215">
            <w:pPr>
              <w:spacing w:line="3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</w:tbl>
    <w:p w:rsidR="004F5B96" w:rsidRDefault="004F5B96" w:rsidP="004F5B96">
      <w:pPr>
        <w:spacing w:line="360" w:lineRule="auto"/>
        <w:ind w:leftChars="228" w:left="479"/>
        <w:rPr>
          <w:rFonts w:ascii="宋体" w:hAnsi="宋体" w:hint="eastAsia"/>
          <w:b/>
          <w:szCs w:val="21"/>
        </w:rPr>
      </w:pPr>
      <w:r w:rsidRPr="00261C6A">
        <w:rPr>
          <w:rFonts w:ascii="宋体" w:hAnsi="宋体" w:hint="eastAsia"/>
          <w:b/>
          <w:szCs w:val="21"/>
        </w:rPr>
        <w:t>注：</w:t>
      </w:r>
    </w:p>
    <w:p w:rsidR="004F5B96" w:rsidRPr="00261C6A" w:rsidRDefault="004F5B96" w:rsidP="004F5B96">
      <w:pPr>
        <w:spacing w:line="360" w:lineRule="auto"/>
        <w:ind w:leftChars="228" w:left="479"/>
        <w:rPr>
          <w:rFonts w:ascii="宋体" w:hAnsi="宋体"/>
          <w:b/>
          <w:szCs w:val="21"/>
        </w:rPr>
      </w:pPr>
      <w:r w:rsidRPr="00261C6A">
        <w:rPr>
          <w:rFonts w:ascii="宋体" w:hAnsi="宋体"/>
          <w:b/>
          <w:szCs w:val="21"/>
        </w:rPr>
        <w:t>①</w:t>
      </w:r>
      <w:r w:rsidRPr="00261C6A">
        <w:rPr>
          <w:rFonts w:ascii="宋体" w:hAnsi="宋体" w:hint="eastAsia"/>
          <w:b/>
          <w:szCs w:val="21"/>
        </w:rPr>
        <w:t>请教师在报名前将职工号、身份证号、工资卡号等信息进行核对，便于奖金发放，财务处联系人:吕老师，联系电话：82668917；</w:t>
      </w:r>
    </w:p>
    <w:p w:rsidR="004F5B96" w:rsidRPr="00261C6A" w:rsidRDefault="004F5B96" w:rsidP="004F5B96">
      <w:pPr>
        <w:spacing w:line="360" w:lineRule="auto"/>
        <w:ind w:leftChars="230" w:left="483"/>
        <w:rPr>
          <w:rFonts w:ascii="宋体" w:hAnsi="宋体"/>
          <w:b/>
          <w:szCs w:val="21"/>
        </w:rPr>
      </w:pPr>
      <w:r w:rsidRPr="00261C6A">
        <w:rPr>
          <w:rFonts w:ascii="宋体" w:hAnsi="宋体"/>
          <w:b/>
          <w:szCs w:val="21"/>
        </w:rPr>
        <w:t>②</w:t>
      </w:r>
      <w:r w:rsidRPr="00261C6A">
        <w:rPr>
          <w:rFonts w:ascii="宋体" w:hAnsi="宋体" w:hint="eastAsia"/>
          <w:b/>
          <w:szCs w:val="21"/>
        </w:rPr>
        <w:t>如课程调整，请于调整前2天致电82668931，</w:t>
      </w:r>
      <w:hyperlink r:id="rId6" w:history="1">
        <w:r w:rsidRPr="00261C6A">
          <w:rPr>
            <w:rFonts w:ascii="宋体" w:hAnsi="宋体" w:hint="eastAsia"/>
            <w:b/>
            <w:szCs w:val="21"/>
          </w:rPr>
          <w:t>并将调整后的课程信息发送电子邮件至</w:t>
        </w:r>
        <w:r w:rsidRPr="00261C6A">
          <w:rPr>
            <w:rFonts w:ascii="宋体" w:hAnsi="宋体" w:hint="eastAsia"/>
            <w:b/>
            <w:color w:val="0000FF"/>
            <w:szCs w:val="21"/>
            <w:u w:val="single"/>
          </w:rPr>
          <w:t>jfzx@mail.xjtu.edu.cn</w:t>
        </w:r>
      </w:hyperlink>
      <w:r w:rsidRPr="00261C6A">
        <w:rPr>
          <w:rFonts w:ascii="宋体" w:hAnsi="宋体" w:hint="eastAsia"/>
          <w:b/>
          <w:szCs w:val="21"/>
        </w:rPr>
        <w:t>。如未上报导致专家无法听课，则视为放弃；</w:t>
      </w:r>
    </w:p>
    <w:p w:rsidR="004F5B96" w:rsidRPr="00261C6A" w:rsidRDefault="004F5B96" w:rsidP="004F5B96">
      <w:pPr>
        <w:spacing w:line="360" w:lineRule="auto"/>
        <w:ind w:leftChars="230" w:left="483"/>
        <w:rPr>
          <w:rFonts w:ascii="宋体" w:hAnsi="宋体"/>
          <w:szCs w:val="21"/>
        </w:rPr>
      </w:pPr>
      <w:r w:rsidRPr="00261C6A">
        <w:rPr>
          <w:rFonts w:ascii="宋体" w:hAnsi="宋体"/>
          <w:b/>
          <w:szCs w:val="21"/>
        </w:rPr>
        <w:fldChar w:fldCharType="begin"/>
      </w:r>
      <w:r w:rsidRPr="00261C6A">
        <w:rPr>
          <w:rFonts w:ascii="宋体" w:hAnsi="宋体" w:hint="eastAsia"/>
          <w:b/>
          <w:szCs w:val="21"/>
        </w:rPr>
        <w:instrText>= 3 \* GB3</w:instrText>
      </w:r>
      <w:r w:rsidRPr="00261C6A">
        <w:rPr>
          <w:rFonts w:ascii="宋体" w:hAnsi="宋体"/>
          <w:b/>
          <w:szCs w:val="21"/>
        </w:rPr>
        <w:fldChar w:fldCharType="separate"/>
      </w:r>
      <w:r w:rsidRPr="00261C6A">
        <w:rPr>
          <w:rFonts w:ascii="宋体" w:hAnsi="宋体" w:hint="eastAsia"/>
          <w:b/>
          <w:noProof/>
          <w:szCs w:val="21"/>
        </w:rPr>
        <w:t>③</w:t>
      </w:r>
      <w:r w:rsidRPr="00261C6A">
        <w:rPr>
          <w:rFonts w:ascii="宋体" w:hAnsi="宋体"/>
          <w:b/>
          <w:szCs w:val="21"/>
        </w:rPr>
        <w:fldChar w:fldCharType="end"/>
      </w:r>
      <w:r w:rsidRPr="00261C6A">
        <w:rPr>
          <w:rFonts w:ascii="宋体" w:hAnsi="宋体" w:hint="eastAsia"/>
          <w:b/>
          <w:szCs w:val="21"/>
        </w:rPr>
        <w:t>表格不足可复制添加。</w:t>
      </w:r>
    </w:p>
    <w:p w:rsidR="004F5B96" w:rsidRPr="00CA3963" w:rsidRDefault="004F5B96" w:rsidP="004F5B96">
      <w:pPr>
        <w:rPr>
          <w:rFonts w:ascii="宋体" w:hAnsi="宋体"/>
        </w:rPr>
      </w:pPr>
    </w:p>
    <w:p w:rsidR="0072057D" w:rsidRPr="004F5B96" w:rsidRDefault="004F5B96">
      <w:r>
        <w:rPr>
          <w:rFonts w:ascii="宋体" w:hAnsi="宋体" w:hint="eastAsia"/>
        </w:rPr>
        <w:t xml:space="preserve">        </w:t>
      </w:r>
      <w:r w:rsidRPr="00CA3963">
        <w:rPr>
          <w:rFonts w:ascii="宋体" w:hAnsi="宋体" w:hint="eastAsia"/>
        </w:rPr>
        <w:t xml:space="preserve">填表人：    </w:t>
      </w:r>
      <w:r>
        <w:rPr>
          <w:rFonts w:ascii="宋体" w:hAnsi="宋体" w:hint="eastAsia"/>
        </w:rPr>
        <w:t xml:space="preserve">                        </w:t>
      </w:r>
      <w:r w:rsidRPr="00CA3963">
        <w:rPr>
          <w:rFonts w:ascii="宋体" w:hAnsi="宋体" w:hint="eastAsia"/>
        </w:rPr>
        <w:t xml:space="preserve">联系电话： </w:t>
      </w:r>
      <w:r>
        <w:rPr>
          <w:rFonts w:ascii="宋体" w:hAnsi="宋体" w:hint="eastAsia"/>
        </w:rPr>
        <w:t xml:space="preserve">                         </w:t>
      </w:r>
      <w:r w:rsidRPr="00CA3963"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   </w:t>
      </w:r>
      <w:r w:rsidRPr="00CA3963"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</w:t>
      </w:r>
      <w:r w:rsidRPr="00CA3963"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</w:t>
      </w:r>
      <w:r w:rsidRPr="00CA3963">
        <w:rPr>
          <w:rFonts w:ascii="宋体" w:hAnsi="宋体" w:hint="eastAsia"/>
        </w:rPr>
        <w:t>日</w:t>
      </w:r>
    </w:p>
    <w:sectPr w:rsidR="0072057D" w:rsidRPr="004F5B96" w:rsidSect="00770D48">
      <w:pgSz w:w="16838" w:h="11906" w:orient="landscape"/>
      <w:pgMar w:top="1474" w:right="1928" w:bottom="1588" w:left="1985" w:header="851" w:footer="136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7D" w:rsidRDefault="0072057D" w:rsidP="004F5B96">
      <w:r>
        <w:separator/>
      </w:r>
    </w:p>
  </w:endnote>
  <w:endnote w:type="continuationSeparator" w:id="1">
    <w:p w:rsidR="0072057D" w:rsidRDefault="0072057D" w:rsidP="004F5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7D" w:rsidRDefault="0072057D" w:rsidP="004F5B96">
      <w:r>
        <w:separator/>
      </w:r>
    </w:p>
  </w:footnote>
  <w:footnote w:type="continuationSeparator" w:id="1">
    <w:p w:rsidR="0072057D" w:rsidRDefault="0072057D" w:rsidP="004F5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B96"/>
    <w:rsid w:val="004F5B96"/>
    <w:rsid w:val="0072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B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3558;&#35843;&#25972;&#21518;&#30340;&#35838;&#31243;&#20449;&#24687;&#21457;&#36865;&#30005;&#23376;&#37038;&#20214;&#33267;jfzx@mail.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2</cp:revision>
  <dcterms:created xsi:type="dcterms:W3CDTF">2015-09-10T10:24:00Z</dcterms:created>
  <dcterms:modified xsi:type="dcterms:W3CDTF">2015-09-10T10:28:00Z</dcterms:modified>
</cp:coreProperties>
</file>